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B10" w:rsidRPr="00F57712" w:rsidRDefault="00F57712">
      <w:pPr>
        <w:rPr>
          <w:sz w:val="32"/>
          <w:szCs w:val="32"/>
          <w:u w:val="single"/>
        </w:rPr>
      </w:pPr>
      <w:r w:rsidRPr="00F57712">
        <w:rPr>
          <w:noProof/>
          <w:sz w:val="32"/>
          <w:szCs w:val="32"/>
          <w:u w:val="single"/>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602358" cy="1238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MK_PenpondsLogo TransBG-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2358" cy="1238250"/>
                    </a:xfrm>
                    <a:prstGeom prst="rect">
                      <a:avLst/>
                    </a:prstGeom>
                  </pic:spPr>
                </pic:pic>
              </a:graphicData>
            </a:graphic>
          </wp:anchor>
        </w:drawing>
      </w:r>
      <w:r w:rsidR="00DC748A" w:rsidRPr="00F57712">
        <w:rPr>
          <w:sz w:val="32"/>
          <w:szCs w:val="32"/>
          <w:u w:val="single"/>
        </w:rPr>
        <w:t xml:space="preserve">Penponds School </w:t>
      </w:r>
      <w:r w:rsidRPr="00F57712">
        <w:rPr>
          <w:b/>
          <w:sz w:val="32"/>
          <w:szCs w:val="32"/>
          <w:u w:val="single"/>
        </w:rPr>
        <w:t>Parent Action Group minutes</w:t>
      </w:r>
    </w:p>
    <w:p w:rsidR="00B44BF5" w:rsidRPr="00F57712" w:rsidRDefault="000955C9">
      <w:pPr>
        <w:rPr>
          <w:b/>
          <w:sz w:val="32"/>
          <w:szCs w:val="32"/>
          <w:u w:val="single"/>
        </w:rPr>
      </w:pPr>
      <w:r>
        <w:rPr>
          <w:b/>
          <w:sz w:val="32"/>
          <w:szCs w:val="32"/>
          <w:u w:val="single"/>
        </w:rPr>
        <w:t>26/1/</w:t>
      </w:r>
      <w:proofErr w:type="gramStart"/>
      <w:r>
        <w:rPr>
          <w:b/>
          <w:sz w:val="32"/>
          <w:szCs w:val="32"/>
          <w:u w:val="single"/>
        </w:rPr>
        <w:t>17</w:t>
      </w:r>
      <w:r w:rsidR="00C70F18">
        <w:rPr>
          <w:b/>
          <w:sz w:val="32"/>
          <w:szCs w:val="32"/>
          <w:u w:val="single"/>
        </w:rPr>
        <w:t xml:space="preserve">  6</w:t>
      </w:r>
      <w:proofErr w:type="gramEnd"/>
      <w:r w:rsidR="00C70F18">
        <w:rPr>
          <w:b/>
          <w:sz w:val="32"/>
          <w:szCs w:val="32"/>
          <w:u w:val="single"/>
        </w:rPr>
        <w:t>.30pm to 8pm</w:t>
      </w:r>
    </w:p>
    <w:tbl>
      <w:tblPr>
        <w:tblStyle w:val="TableGrid"/>
        <w:tblW w:w="0" w:type="auto"/>
        <w:tblLook w:val="04A0" w:firstRow="1" w:lastRow="0" w:firstColumn="1" w:lastColumn="0" w:noHBand="0" w:noVBand="1"/>
      </w:tblPr>
      <w:tblGrid>
        <w:gridCol w:w="1555"/>
        <w:gridCol w:w="7461"/>
      </w:tblGrid>
      <w:tr w:rsidR="00DC748A" w:rsidTr="00DC748A">
        <w:tc>
          <w:tcPr>
            <w:tcW w:w="1555" w:type="dxa"/>
          </w:tcPr>
          <w:p w:rsidR="00DC748A" w:rsidRDefault="00DC748A">
            <w:r>
              <w:t>Attendees</w:t>
            </w:r>
          </w:p>
        </w:tc>
        <w:tc>
          <w:tcPr>
            <w:tcW w:w="7461" w:type="dxa"/>
          </w:tcPr>
          <w:p w:rsidR="00DC748A" w:rsidRDefault="00F57712" w:rsidP="00A34391">
            <w:r>
              <w:t>Adam Richards</w:t>
            </w:r>
            <w:r w:rsidR="00C70F18">
              <w:t xml:space="preserve"> – HT</w:t>
            </w:r>
          </w:p>
          <w:p w:rsidR="00C70F18" w:rsidRDefault="00C70F18" w:rsidP="00A34391">
            <w:r>
              <w:t xml:space="preserve">Claire Jones – Tregonning </w:t>
            </w:r>
          </w:p>
          <w:p w:rsidR="00C70F18" w:rsidRDefault="00C70F18" w:rsidP="00A34391">
            <w:r>
              <w:t xml:space="preserve">Charlotte </w:t>
            </w:r>
            <w:proofErr w:type="spellStart"/>
            <w:r>
              <w:t>Roskrow</w:t>
            </w:r>
            <w:proofErr w:type="spellEnd"/>
            <w:r>
              <w:t xml:space="preserve"> Evans – Trencom</w:t>
            </w:r>
          </w:p>
          <w:p w:rsidR="00C70F18" w:rsidRDefault="00C70F18" w:rsidP="00A34391">
            <w:r>
              <w:t>Donna Partridge - Godolphin</w:t>
            </w:r>
          </w:p>
          <w:p w:rsidR="00C70F18" w:rsidRDefault="00C70F18" w:rsidP="00A34391">
            <w:r>
              <w:t xml:space="preserve">Kayley Toy – </w:t>
            </w:r>
            <w:proofErr w:type="spellStart"/>
            <w:r>
              <w:t>Carn</w:t>
            </w:r>
            <w:proofErr w:type="spellEnd"/>
            <w:r>
              <w:t xml:space="preserve"> Brea</w:t>
            </w:r>
          </w:p>
          <w:p w:rsidR="000955C9" w:rsidRDefault="000955C9" w:rsidP="00A34391"/>
        </w:tc>
      </w:tr>
      <w:tr w:rsidR="00DC748A" w:rsidTr="00DC748A">
        <w:tc>
          <w:tcPr>
            <w:tcW w:w="1555" w:type="dxa"/>
          </w:tcPr>
          <w:p w:rsidR="00DC748A" w:rsidRDefault="00DC748A">
            <w:r>
              <w:t>Apologies</w:t>
            </w:r>
          </w:p>
        </w:tc>
        <w:tc>
          <w:tcPr>
            <w:tcW w:w="7461" w:type="dxa"/>
          </w:tcPr>
          <w:p w:rsidR="000955C9" w:rsidRDefault="00C70F18" w:rsidP="00C70F18">
            <w:r>
              <w:t>Sarah Davis</w:t>
            </w:r>
          </w:p>
          <w:p w:rsidR="00C70F18" w:rsidRDefault="00C70F18" w:rsidP="00C70F18"/>
        </w:tc>
      </w:tr>
      <w:tr w:rsidR="00DC748A" w:rsidTr="00DC748A">
        <w:tc>
          <w:tcPr>
            <w:tcW w:w="1555" w:type="dxa"/>
          </w:tcPr>
          <w:p w:rsidR="00DC748A" w:rsidRDefault="00DC748A">
            <w:r>
              <w:t>Agenda</w:t>
            </w:r>
          </w:p>
        </w:tc>
        <w:tc>
          <w:tcPr>
            <w:tcW w:w="7461" w:type="dxa"/>
          </w:tcPr>
          <w:p w:rsidR="000955C9" w:rsidRDefault="000955C9" w:rsidP="000955C9">
            <w:pPr>
              <w:pStyle w:val="ListParagraph"/>
              <w:numPr>
                <w:ilvl w:val="0"/>
                <w:numId w:val="2"/>
              </w:numPr>
            </w:pPr>
            <w:r>
              <w:t>Feedback on Christmas events</w:t>
            </w:r>
          </w:p>
          <w:p w:rsidR="000955C9" w:rsidRDefault="000955C9" w:rsidP="000955C9">
            <w:pPr>
              <w:pStyle w:val="ListParagraph"/>
              <w:numPr>
                <w:ilvl w:val="0"/>
                <w:numId w:val="2"/>
              </w:numPr>
            </w:pPr>
            <w:r>
              <w:t>Homework policy</w:t>
            </w:r>
          </w:p>
          <w:p w:rsidR="000955C9" w:rsidRDefault="000955C9" w:rsidP="000955C9">
            <w:pPr>
              <w:pStyle w:val="ListParagraph"/>
              <w:numPr>
                <w:ilvl w:val="0"/>
                <w:numId w:val="2"/>
              </w:numPr>
            </w:pPr>
            <w:r>
              <w:t>Learning Reviews – did they work?</w:t>
            </w:r>
          </w:p>
          <w:p w:rsidR="000955C9" w:rsidRDefault="000955C9" w:rsidP="000955C9">
            <w:pPr>
              <w:pStyle w:val="ListParagraph"/>
              <w:numPr>
                <w:ilvl w:val="0"/>
                <w:numId w:val="2"/>
              </w:numPr>
            </w:pPr>
            <w:r>
              <w:t>Plan for future events – Summer Fete</w:t>
            </w:r>
          </w:p>
          <w:p w:rsidR="000955C9" w:rsidRDefault="000955C9" w:rsidP="000955C9">
            <w:pPr>
              <w:pStyle w:val="ListParagraph"/>
              <w:numPr>
                <w:ilvl w:val="0"/>
                <w:numId w:val="2"/>
              </w:numPr>
            </w:pPr>
            <w:r>
              <w:t>Annual parent report format</w:t>
            </w:r>
          </w:p>
          <w:p w:rsidR="000955C9" w:rsidRDefault="000955C9" w:rsidP="00A34391">
            <w:pPr>
              <w:pStyle w:val="ListParagraph"/>
              <w:numPr>
                <w:ilvl w:val="0"/>
                <w:numId w:val="2"/>
              </w:numPr>
            </w:pPr>
            <w:r>
              <w:t>Spelling provision</w:t>
            </w:r>
          </w:p>
          <w:p w:rsidR="000955C9" w:rsidRDefault="000955C9" w:rsidP="00A34391">
            <w:pPr>
              <w:pStyle w:val="ListParagraph"/>
              <w:numPr>
                <w:ilvl w:val="0"/>
                <w:numId w:val="2"/>
              </w:numPr>
            </w:pPr>
            <w:r>
              <w:t>AOB</w:t>
            </w:r>
          </w:p>
          <w:p w:rsidR="000955C9" w:rsidRDefault="000955C9" w:rsidP="00A34391"/>
        </w:tc>
      </w:tr>
      <w:tr w:rsidR="000C44F2" w:rsidTr="00DC748A">
        <w:tc>
          <w:tcPr>
            <w:tcW w:w="1555" w:type="dxa"/>
          </w:tcPr>
          <w:p w:rsidR="000C44F2" w:rsidRDefault="000C44F2">
            <w:pPr>
              <w:rPr>
                <w:b/>
              </w:rPr>
            </w:pPr>
          </w:p>
          <w:p w:rsidR="00254A76" w:rsidRDefault="00254A76">
            <w:pPr>
              <w:rPr>
                <w:b/>
              </w:rPr>
            </w:pPr>
          </w:p>
          <w:p w:rsidR="00254A76" w:rsidRDefault="00254A76">
            <w:pPr>
              <w:rPr>
                <w:b/>
              </w:rPr>
            </w:pPr>
          </w:p>
          <w:p w:rsidR="00254A76" w:rsidRDefault="00254A76">
            <w:pPr>
              <w:rPr>
                <w:b/>
              </w:rPr>
            </w:pPr>
          </w:p>
          <w:p w:rsidR="00254A76" w:rsidRDefault="00254A76">
            <w:pPr>
              <w:rPr>
                <w:b/>
              </w:rPr>
            </w:pPr>
          </w:p>
          <w:p w:rsidR="00254A76" w:rsidRDefault="00254A76">
            <w:pPr>
              <w:rPr>
                <w:b/>
              </w:rPr>
            </w:pPr>
          </w:p>
          <w:p w:rsidR="00254A76" w:rsidRDefault="00254A76">
            <w:pPr>
              <w:rPr>
                <w:b/>
              </w:rPr>
            </w:pPr>
          </w:p>
          <w:p w:rsidR="00254A76" w:rsidRDefault="00254A76">
            <w:pPr>
              <w:rPr>
                <w:b/>
              </w:rPr>
            </w:pPr>
          </w:p>
          <w:p w:rsidR="00254A76" w:rsidRDefault="00254A76">
            <w:pPr>
              <w:rPr>
                <w:b/>
              </w:rPr>
            </w:pPr>
          </w:p>
          <w:p w:rsidR="00254A76" w:rsidRDefault="00254A76">
            <w:pPr>
              <w:rPr>
                <w:b/>
              </w:rPr>
            </w:pPr>
          </w:p>
          <w:p w:rsidR="00254A76" w:rsidRDefault="00254A76">
            <w:pPr>
              <w:rPr>
                <w:b/>
              </w:rPr>
            </w:pPr>
          </w:p>
          <w:p w:rsidR="00254A76" w:rsidRDefault="00254A76">
            <w:pPr>
              <w:rPr>
                <w:b/>
              </w:rPr>
            </w:pPr>
          </w:p>
          <w:p w:rsidR="00254A76" w:rsidRDefault="00254A76">
            <w:pPr>
              <w:rPr>
                <w:b/>
              </w:rPr>
            </w:pPr>
          </w:p>
          <w:p w:rsidR="00254A76" w:rsidRDefault="00254A76">
            <w:pPr>
              <w:rPr>
                <w:b/>
              </w:rPr>
            </w:pPr>
          </w:p>
          <w:p w:rsidR="00254A76" w:rsidRDefault="00254A76">
            <w:pPr>
              <w:rPr>
                <w:b/>
              </w:rPr>
            </w:pPr>
          </w:p>
          <w:p w:rsidR="00254A76" w:rsidRDefault="00254A76">
            <w:pPr>
              <w:rPr>
                <w:b/>
              </w:rPr>
            </w:pPr>
          </w:p>
          <w:p w:rsidR="00254A76" w:rsidRDefault="00254A76">
            <w:pPr>
              <w:rPr>
                <w:b/>
              </w:rPr>
            </w:pPr>
          </w:p>
          <w:p w:rsidR="00254A76" w:rsidRDefault="00254A76">
            <w:pPr>
              <w:rPr>
                <w:b/>
              </w:rPr>
            </w:pPr>
          </w:p>
          <w:p w:rsidR="00254A76" w:rsidRDefault="00254A76">
            <w:pPr>
              <w:rPr>
                <w:b/>
              </w:rPr>
            </w:pPr>
          </w:p>
          <w:p w:rsidR="00254A76" w:rsidRDefault="00254A76">
            <w:pPr>
              <w:rPr>
                <w:b/>
              </w:rPr>
            </w:pPr>
          </w:p>
          <w:p w:rsidR="00254A76" w:rsidRDefault="00254A76">
            <w:pPr>
              <w:rPr>
                <w:b/>
              </w:rPr>
            </w:pPr>
          </w:p>
          <w:p w:rsidR="001D248E" w:rsidRDefault="001D248E">
            <w:pPr>
              <w:rPr>
                <w:b/>
              </w:rPr>
            </w:pPr>
          </w:p>
          <w:p w:rsidR="001D248E" w:rsidRDefault="001D248E">
            <w:pPr>
              <w:rPr>
                <w:b/>
              </w:rPr>
            </w:pPr>
          </w:p>
          <w:p w:rsidR="001D248E" w:rsidRDefault="001D248E">
            <w:pPr>
              <w:rPr>
                <w:b/>
              </w:rPr>
            </w:pPr>
          </w:p>
          <w:p w:rsidR="001D248E" w:rsidRDefault="001D248E">
            <w:pPr>
              <w:rPr>
                <w:b/>
              </w:rPr>
            </w:pPr>
          </w:p>
          <w:p w:rsidR="001D248E" w:rsidRDefault="001D248E">
            <w:pPr>
              <w:rPr>
                <w:b/>
              </w:rPr>
            </w:pPr>
          </w:p>
          <w:p w:rsidR="001D248E" w:rsidRDefault="001D248E">
            <w:pPr>
              <w:rPr>
                <w:b/>
              </w:rPr>
            </w:pPr>
          </w:p>
          <w:p w:rsidR="001D248E" w:rsidRDefault="001D248E">
            <w:pPr>
              <w:rPr>
                <w:b/>
              </w:rPr>
            </w:pPr>
          </w:p>
          <w:p w:rsidR="001D248E" w:rsidRDefault="001D248E">
            <w:pPr>
              <w:rPr>
                <w:b/>
              </w:rPr>
            </w:pPr>
          </w:p>
          <w:p w:rsidR="001D248E" w:rsidRDefault="001D248E">
            <w:pPr>
              <w:rPr>
                <w:b/>
              </w:rPr>
            </w:pPr>
          </w:p>
          <w:p w:rsidR="001D248E" w:rsidRDefault="001D248E">
            <w:pPr>
              <w:rPr>
                <w:b/>
              </w:rPr>
            </w:pPr>
          </w:p>
          <w:p w:rsidR="001D248E" w:rsidRDefault="001D248E">
            <w:pPr>
              <w:rPr>
                <w:b/>
              </w:rPr>
            </w:pPr>
          </w:p>
          <w:p w:rsidR="001D248E" w:rsidRDefault="001D248E">
            <w:pPr>
              <w:rPr>
                <w:b/>
              </w:rPr>
            </w:pPr>
          </w:p>
          <w:p w:rsidR="001D248E" w:rsidRDefault="001D248E">
            <w:pPr>
              <w:rPr>
                <w:b/>
              </w:rPr>
            </w:pPr>
          </w:p>
          <w:p w:rsidR="001D248E" w:rsidRDefault="001D248E">
            <w:pPr>
              <w:rPr>
                <w:b/>
              </w:rPr>
            </w:pPr>
          </w:p>
          <w:p w:rsidR="001D248E" w:rsidRDefault="001D248E">
            <w:pPr>
              <w:rPr>
                <w:b/>
              </w:rPr>
            </w:pPr>
          </w:p>
          <w:p w:rsidR="001D248E" w:rsidRPr="00405434" w:rsidRDefault="001D248E">
            <w:pPr>
              <w:rPr>
                <w:b/>
              </w:rPr>
            </w:pPr>
          </w:p>
        </w:tc>
        <w:tc>
          <w:tcPr>
            <w:tcW w:w="7461" w:type="dxa"/>
          </w:tcPr>
          <w:p w:rsidR="007516CE" w:rsidRDefault="00C70F18" w:rsidP="007516CE">
            <w:r w:rsidRPr="00C70F18">
              <w:rPr>
                <w:u w:val="single"/>
              </w:rPr>
              <w:lastRenderedPageBreak/>
              <w:t>Christmas events</w:t>
            </w:r>
            <w:r>
              <w:t>:</w:t>
            </w:r>
          </w:p>
          <w:p w:rsidR="00C70F18" w:rsidRDefault="00C70F18" w:rsidP="007516CE">
            <w:r>
              <w:t>PAG discussed the Christmas events listed as Carol Concert, KS1 play, choir singing at Barripper chapel and Treganna nursing home, Lantern Parade, Tree decorating service and the Christmas lunch. Feedback was overwhelming positive with following action points for next year:</w:t>
            </w:r>
          </w:p>
          <w:p w:rsidR="00C70F18" w:rsidRDefault="00C70F18" w:rsidP="00C70F18">
            <w:pPr>
              <w:pStyle w:val="ListParagraph"/>
              <w:numPr>
                <w:ilvl w:val="0"/>
                <w:numId w:val="3"/>
              </w:numPr>
            </w:pPr>
            <w:r>
              <w:t>Raise the level of the tree in the hall so parents can see it at the back.</w:t>
            </w:r>
          </w:p>
          <w:p w:rsidR="00C70F18" w:rsidRDefault="00C70F18" w:rsidP="00C70F18">
            <w:pPr>
              <w:pStyle w:val="ListParagraph"/>
              <w:numPr>
                <w:ilvl w:val="0"/>
                <w:numId w:val="3"/>
              </w:numPr>
            </w:pPr>
            <w:r>
              <w:t>Do we need speeches at the end of the Carol Concert?</w:t>
            </w:r>
          </w:p>
          <w:p w:rsidR="00C70F18" w:rsidRDefault="00C70F18" w:rsidP="00C70F18">
            <w:pPr>
              <w:pStyle w:val="ListParagraph"/>
              <w:numPr>
                <w:ilvl w:val="0"/>
                <w:numId w:val="3"/>
              </w:numPr>
            </w:pPr>
            <w:r>
              <w:t>What about a Christmas Fayre after school one evening?</w:t>
            </w:r>
          </w:p>
          <w:p w:rsidR="00C70F18" w:rsidRDefault="00C70F18" w:rsidP="00C70F18"/>
          <w:p w:rsidR="00C70F18" w:rsidRPr="00ED790C" w:rsidRDefault="00C70F18" w:rsidP="00C70F18">
            <w:pPr>
              <w:rPr>
                <w:u w:val="single"/>
              </w:rPr>
            </w:pPr>
            <w:r w:rsidRPr="00ED790C">
              <w:rPr>
                <w:u w:val="single"/>
              </w:rPr>
              <w:t>Homework Policy</w:t>
            </w:r>
          </w:p>
          <w:p w:rsidR="00C70F18" w:rsidRDefault="00C70F18" w:rsidP="00C70F18">
            <w:r>
              <w:t xml:space="preserve">All agreed the homework policy was a big improvement and the top tips for parents useful. AR discussed a class booklet at the beginning of each term to agree </w:t>
            </w:r>
            <w:r w:rsidR="00ED790C">
              <w:t>expectations</w:t>
            </w:r>
            <w:r>
              <w:t>, homework timetable and a general overview of how things are taught. Discussion moved to maths homework</w:t>
            </w:r>
            <w:r w:rsidR="00B04BC7">
              <w:t xml:space="preserve"> and the increased expectation with regards to the new curriculum. </w:t>
            </w:r>
            <w:r w:rsidR="00767413">
              <w:t xml:space="preserve">PAG discussed maths homework online, paper work sheets and in books. </w:t>
            </w:r>
            <w:r w:rsidR="00B04BC7">
              <w:t xml:space="preserve">AR suggested a parental maths meeting </w:t>
            </w:r>
            <w:r w:rsidR="00872F5C">
              <w:t xml:space="preserve">where children would lead groups of parents in the hall in sessions on how different maths </w:t>
            </w:r>
            <w:r w:rsidR="00767413">
              <w:t xml:space="preserve">calculation </w:t>
            </w:r>
            <w:r w:rsidR="00872F5C">
              <w:t>strategies were taug</w:t>
            </w:r>
            <w:r w:rsidR="00767413">
              <w:t>ht. To focus on 4 areas: models and images, number facts, doubling and halving and place value.</w:t>
            </w:r>
          </w:p>
          <w:p w:rsidR="00767413" w:rsidRDefault="00767413" w:rsidP="00C70F18"/>
          <w:p w:rsidR="00767413" w:rsidRDefault="00767413" w:rsidP="00C70F18">
            <w:r>
              <w:t>Action: AR to organise maths parent evening and introduce termly class booklet. AR to investigate costings of maths homework books with pre-printed ideas/quizzes.</w:t>
            </w:r>
          </w:p>
          <w:p w:rsidR="00767413" w:rsidRDefault="00767413" w:rsidP="00C70F18"/>
          <w:p w:rsidR="00767413" w:rsidRPr="00767413" w:rsidRDefault="00767413" w:rsidP="00C70F18">
            <w:pPr>
              <w:rPr>
                <w:u w:val="single"/>
              </w:rPr>
            </w:pPr>
            <w:r w:rsidRPr="00767413">
              <w:rPr>
                <w:u w:val="single"/>
              </w:rPr>
              <w:t xml:space="preserve">Learning Review afternoon/evening </w:t>
            </w:r>
          </w:p>
          <w:p w:rsidR="007516CE" w:rsidRDefault="00767413" w:rsidP="00767413">
            <w:pPr>
              <w:jc w:val="both"/>
            </w:pPr>
            <w:r>
              <w:t xml:space="preserve">AR asked for feedback on the learning review evening carried out last term. PAG agreed that is was great to listen to the children go through their work and show their parents what they have been learning. Some children were very excited </w:t>
            </w:r>
            <w:r>
              <w:lastRenderedPageBreak/>
              <w:t>about their parents coming into school and generally the parents thought it was a great success.</w:t>
            </w:r>
          </w:p>
          <w:p w:rsidR="00767413" w:rsidRDefault="00767413" w:rsidP="00767413">
            <w:pPr>
              <w:jc w:val="both"/>
            </w:pPr>
            <w:r>
              <w:t>Some points to consider:</w:t>
            </w:r>
          </w:p>
          <w:p w:rsidR="00767413" w:rsidRDefault="00767413" w:rsidP="00767413">
            <w:pPr>
              <w:pStyle w:val="ListParagraph"/>
              <w:numPr>
                <w:ilvl w:val="0"/>
                <w:numId w:val="4"/>
              </w:numPr>
              <w:jc w:val="both"/>
            </w:pPr>
            <w:r>
              <w:t>Teachers were unable to give individual feedback to parents concerning where the children were regarding their actual academic ability. PAG wanted to know what their</w:t>
            </w:r>
            <w:r w:rsidR="009163A9">
              <w:t xml:space="preserve"> children need help with at home;</w:t>
            </w:r>
            <w:r w:rsidR="00C866EA">
              <w:t xml:space="preserve"> </w:t>
            </w:r>
            <w:r w:rsidR="009163A9">
              <w:t xml:space="preserve">what to concentrate on. </w:t>
            </w:r>
          </w:p>
          <w:p w:rsidR="006F2EB4" w:rsidRDefault="006F2EB4" w:rsidP="00767413">
            <w:pPr>
              <w:pStyle w:val="ListParagraph"/>
              <w:numPr>
                <w:ilvl w:val="0"/>
                <w:numId w:val="4"/>
              </w:numPr>
              <w:jc w:val="both"/>
            </w:pPr>
            <w:r>
              <w:t>Is it possible to provide a brief overview of levels at the end of every term?</w:t>
            </w:r>
          </w:p>
          <w:p w:rsidR="006F2EB4" w:rsidRDefault="006F2EB4" w:rsidP="00767413">
            <w:pPr>
              <w:pStyle w:val="ListParagraph"/>
              <w:numPr>
                <w:ilvl w:val="0"/>
                <w:numId w:val="4"/>
              </w:numPr>
              <w:jc w:val="both"/>
            </w:pPr>
            <w:r>
              <w:t>Parent booklets and an explanation of what ARE looks like for each year group.</w:t>
            </w:r>
          </w:p>
          <w:p w:rsidR="006F2EB4" w:rsidRDefault="006F2EB4" w:rsidP="006F2EB4">
            <w:pPr>
              <w:jc w:val="both"/>
            </w:pPr>
          </w:p>
          <w:p w:rsidR="006F2EB4" w:rsidRDefault="006F2EB4" w:rsidP="006F2EB4">
            <w:pPr>
              <w:rPr>
                <w:u w:val="single"/>
              </w:rPr>
            </w:pPr>
            <w:r w:rsidRPr="006F2EB4">
              <w:rPr>
                <w:u w:val="single"/>
              </w:rPr>
              <w:t>Annual parent report format</w:t>
            </w:r>
          </w:p>
          <w:p w:rsidR="006F2EB4" w:rsidRDefault="006F2EB4" w:rsidP="006F2EB4">
            <w:r>
              <w:t xml:space="preserve">AR gave out examples of reports from Troon and Penponds last </w:t>
            </w:r>
            <w:r w:rsidR="005D7A06">
              <w:t>year for the parents to compare and discuss. The PAG felt that the format and layout of the Penponds reports was too long winded whilst the Troon reports were much more personal. AR to action revised report format in the summer term with the staff.</w:t>
            </w:r>
          </w:p>
          <w:p w:rsidR="005D7A06" w:rsidRDefault="005D7A06" w:rsidP="006F2EB4"/>
          <w:p w:rsidR="005D7A06" w:rsidRPr="005D7A06" w:rsidRDefault="005D7A06" w:rsidP="006F2EB4">
            <w:pPr>
              <w:rPr>
                <w:u w:val="single"/>
              </w:rPr>
            </w:pPr>
            <w:r w:rsidRPr="005D7A06">
              <w:rPr>
                <w:u w:val="single"/>
              </w:rPr>
              <w:t>Summer Fete</w:t>
            </w:r>
          </w:p>
          <w:p w:rsidR="006F2EB4" w:rsidRDefault="005D7A06" w:rsidP="006F2EB4">
            <w:pPr>
              <w:jc w:val="both"/>
            </w:pPr>
            <w:r>
              <w:t xml:space="preserve">Discussion then moved onto the possibility of holding a summer </w:t>
            </w:r>
            <w:r w:rsidR="004D660B">
              <w:t xml:space="preserve">fete at school in June/July. Everyone agreed that it could be a brilliant event with invited bands, stalls, BBQ’s etc. The idea would be that the fete carried on from after school on a Friday afternoon, with classes able to produce craft and run stalls building up to the event, possibility using the TASC wheel. Donna has previously organised an event at Highway farm and could possibly lead the organisation whilst other parents could lead the raffle, BBQ, </w:t>
            </w:r>
            <w:proofErr w:type="spellStart"/>
            <w:r w:rsidR="004D660B">
              <w:t>etc</w:t>
            </w:r>
            <w:proofErr w:type="spellEnd"/>
            <w:r w:rsidR="004D660B">
              <w:t xml:space="preserve"> and help with the organisation. AR agreed to start the ball rolling in the newsletter this week and arrange meeting dates with Donna for planning and organisation purposes. A provisional name was agreed: The Penponds Family Fest.</w:t>
            </w:r>
          </w:p>
          <w:p w:rsidR="004D660B" w:rsidRDefault="004D660B" w:rsidP="006F2EB4">
            <w:pPr>
              <w:jc w:val="both"/>
            </w:pPr>
          </w:p>
          <w:p w:rsidR="004D660B" w:rsidRPr="004D660B" w:rsidRDefault="004D660B" w:rsidP="004D660B">
            <w:pPr>
              <w:jc w:val="both"/>
              <w:rPr>
                <w:u w:val="single"/>
              </w:rPr>
            </w:pPr>
            <w:r w:rsidRPr="004D660B">
              <w:rPr>
                <w:u w:val="single"/>
              </w:rPr>
              <w:t>Spelling provision</w:t>
            </w:r>
            <w:r>
              <w:rPr>
                <w:u w:val="single"/>
              </w:rPr>
              <w:t xml:space="preserve"> – to be discussed next half term as the meeting closed at 8pm.</w:t>
            </w:r>
            <w:bookmarkStart w:id="0" w:name="_GoBack"/>
            <w:bookmarkEnd w:id="0"/>
          </w:p>
          <w:p w:rsidR="001D248E" w:rsidRDefault="001D248E" w:rsidP="001D248E"/>
          <w:p w:rsidR="001D248E" w:rsidRDefault="001D248E" w:rsidP="001D248E"/>
          <w:p w:rsidR="001D248E" w:rsidRDefault="001D248E" w:rsidP="001D248E">
            <w:pPr>
              <w:pStyle w:val="ListParagraph"/>
            </w:pPr>
          </w:p>
          <w:p w:rsidR="000C44F2" w:rsidRDefault="000C44F2" w:rsidP="000C44F2">
            <w:pPr>
              <w:pStyle w:val="ListParagraph"/>
            </w:pPr>
          </w:p>
          <w:p w:rsidR="000C44F2" w:rsidRDefault="000C44F2" w:rsidP="000C44F2">
            <w:pPr>
              <w:pStyle w:val="ListParagraph"/>
            </w:pPr>
          </w:p>
          <w:p w:rsidR="000C44F2" w:rsidRDefault="000C44F2" w:rsidP="000C44F2">
            <w:pPr>
              <w:pStyle w:val="ListParagraph"/>
            </w:pPr>
          </w:p>
          <w:p w:rsidR="000C44F2" w:rsidRDefault="000C44F2" w:rsidP="000C44F2">
            <w:pPr>
              <w:pStyle w:val="ListParagraph"/>
            </w:pPr>
          </w:p>
          <w:p w:rsidR="000C44F2" w:rsidRDefault="000C44F2" w:rsidP="000C44F2">
            <w:pPr>
              <w:pStyle w:val="ListParagraph"/>
            </w:pPr>
          </w:p>
          <w:p w:rsidR="000C44F2" w:rsidRDefault="000C44F2" w:rsidP="000C44F2">
            <w:pPr>
              <w:pStyle w:val="ListParagraph"/>
            </w:pPr>
          </w:p>
          <w:p w:rsidR="000C44F2" w:rsidRDefault="000C44F2" w:rsidP="000C44F2">
            <w:pPr>
              <w:pStyle w:val="ListParagraph"/>
            </w:pPr>
          </w:p>
          <w:p w:rsidR="000C44F2" w:rsidRDefault="000C44F2" w:rsidP="000C44F2">
            <w:pPr>
              <w:pStyle w:val="ListParagraph"/>
            </w:pPr>
          </w:p>
          <w:p w:rsidR="000C44F2" w:rsidRDefault="000C44F2" w:rsidP="000C44F2">
            <w:pPr>
              <w:pStyle w:val="ListParagraph"/>
            </w:pPr>
          </w:p>
          <w:p w:rsidR="000C44F2" w:rsidRDefault="000C44F2" w:rsidP="000C44F2">
            <w:pPr>
              <w:pStyle w:val="ListParagraph"/>
            </w:pPr>
          </w:p>
          <w:p w:rsidR="000C44F2" w:rsidRDefault="000C44F2" w:rsidP="000C44F2">
            <w:pPr>
              <w:pStyle w:val="ListParagraph"/>
            </w:pPr>
          </w:p>
          <w:p w:rsidR="000C44F2" w:rsidRDefault="000C44F2" w:rsidP="000C44F2">
            <w:pPr>
              <w:pStyle w:val="ListParagraph"/>
            </w:pPr>
          </w:p>
          <w:p w:rsidR="000C44F2" w:rsidRDefault="000C44F2" w:rsidP="000C44F2">
            <w:pPr>
              <w:pStyle w:val="ListParagraph"/>
            </w:pPr>
          </w:p>
          <w:p w:rsidR="000C44F2" w:rsidRDefault="000C44F2" w:rsidP="000C44F2">
            <w:pPr>
              <w:pStyle w:val="ListParagraph"/>
            </w:pPr>
          </w:p>
          <w:p w:rsidR="000C44F2" w:rsidRDefault="000C44F2" w:rsidP="000C44F2">
            <w:pPr>
              <w:pStyle w:val="ListParagraph"/>
            </w:pPr>
          </w:p>
          <w:p w:rsidR="000C44F2" w:rsidRDefault="000C44F2" w:rsidP="000C44F2">
            <w:pPr>
              <w:pStyle w:val="ListParagraph"/>
            </w:pPr>
          </w:p>
          <w:p w:rsidR="000C44F2" w:rsidRDefault="000C44F2" w:rsidP="000C44F2">
            <w:pPr>
              <w:pStyle w:val="ListParagraph"/>
            </w:pPr>
          </w:p>
          <w:p w:rsidR="000C44F2" w:rsidRDefault="000C44F2" w:rsidP="000C44F2">
            <w:pPr>
              <w:pStyle w:val="ListParagraph"/>
            </w:pPr>
          </w:p>
          <w:p w:rsidR="000C44F2" w:rsidRDefault="000C44F2" w:rsidP="000C44F2">
            <w:pPr>
              <w:pStyle w:val="ListParagraph"/>
            </w:pPr>
          </w:p>
          <w:p w:rsidR="000C44F2" w:rsidRDefault="000C44F2" w:rsidP="000C44F2">
            <w:pPr>
              <w:pStyle w:val="ListParagraph"/>
            </w:pPr>
          </w:p>
          <w:p w:rsidR="000C44F2" w:rsidRDefault="000C44F2" w:rsidP="000C44F2">
            <w:pPr>
              <w:pStyle w:val="ListParagraph"/>
            </w:pPr>
          </w:p>
          <w:p w:rsidR="000C44F2" w:rsidRDefault="000C44F2" w:rsidP="000C44F2">
            <w:pPr>
              <w:pStyle w:val="ListParagraph"/>
            </w:pPr>
          </w:p>
          <w:p w:rsidR="000C44F2" w:rsidRDefault="000C44F2" w:rsidP="000C44F2">
            <w:pPr>
              <w:pStyle w:val="ListParagraph"/>
            </w:pPr>
          </w:p>
          <w:p w:rsidR="000C44F2" w:rsidRDefault="000C44F2" w:rsidP="000C44F2">
            <w:pPr>
              <w:pStyle w:val="ListParagraph"/>
            </w:pPr>
          </w:p>
          <w:p w:rsidR="000C44F2" w:rsidRDefault="000C44F2" w:rsidP="000C44F2">
            <w:pPr>
              <w:pStyle w:val="ListParagraph"/>
            </w:pPr>
          </w:p>
          <w:p w:rsidR="000C44F2" w:rsidRDefault="000C44F2" w:rsidP="000C44F2">
            <w:pPr>
              <w:pStyle w:val="ListParagraph"/>
            </w:pPr>
          </w:p>
          <w:p w:rsidR="000C44F2" w:rsidRDefault="000C44F2" w:rsidP="000C44F2">
            <w:pPr>
              <w:pStyle w:val="ListParagraph"/>
            </w:pPr>
          </w:p>
          <w:p w:rsidR="000C44F2" w:rsidRDefault="000C44F2" w:rsidP="000C44F2">
            <w:pPr>
              <w:pStyle w:val="ListParagraph"/>
            </w:pPr>
          </w:p>
          <w:p w:rsidR="000C44F2" w:rsidRDefault="000C44F2" w:rsidP="000C44F2">
            <w:pPr>
              <w:pStyle w:val="ListParagraph"/>
            </w:pPr>
          </w:p>
          <w:p w:rsidR="000C44F2" w:rsidRDefault="000C44F2" w:rsidP="000C44F2">
            <w:pPr>
              <w:pStyle w:val="ListParagraph"/>
            </w:pPr>
          </w:p>
          <w:p w:rsidR="000C44F2" w:rsidRDefault="000C44F2" w:rsidP="00281E08"/>
          <w:p w:rsidR="000C44F2" w:rsidRDefault="000C44F2"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B92C88"/>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B92C88" w:rsidRDefault="00B92C88" w:rsidP="000C44F2">
            <w:pPr>
              <w:pStyle w:val="ListParagraph"/>
            </w:pPr>
          </w:p>
          <w:p w:rsidR="000C44F2" w:rsidRDefault="000C44F2" w:rsidP="000C44F2"/>
        </w:tc>
      </w:tr>
    </w:tbl>
    <w:p w:rsidR="00DC748A" w:rsidRDefault="00DC748A"/>
    <w:sectPr w:rsidR="00DC74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F72"/>
    <w:multiLevelType w:val="hybridMultilevel"/>
    <w:tmpl w:val="7626E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D4863"/>
    <w:multiLevelType w:val="hybridMultilevel"/>
    <w:tmpl w:val="9866E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C4F89"/>
    <w:multiLevelType w:val="hybridMultilevel"/>
    <w:tmpl w:val="FEDAA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D37C19"/>
    <w:multiLevelType w:val="hybridMultilevel"/>
    <w:tmpl w:val="1F88F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8A"/>
    <w:rsid w:val="000955C9"/>
    <w:rsid w:val="000C44F2"/>
    <w:rsid w:val="00165E32"/>
    <w:rsid w:val="001D248E"/>
    <w:rsid w:val="00254A76"/>
    <w:rsid w:val="00281E08"/>
    <w:rsid w:val="002D51DB"/>
    <w:rsid w:val="00405434"/>
    <w:rsid w:val="00496786"/>
    <w:rsid w:val="004D660B"/>
    <w:rsid w:val="005D472F"/>
    <w:rsid w:val="005D7A06"/>
    <w:rsid w:val="006F2EB4"/>
    <w:rsid w:val="007516CE"/>
    <w:rsid w:val="00767413"/>
    <w:rsid w:val="00773EDD"/>
    <w:rsid w:val="00802E75"/>
    <w:rsid w:val="00872F5C"/>
    <w:rsid w:val="0088528B"/>
    <w:rsid w:val="008B051D"/>
    <w:rsid w:val="00911B10"/>
    <w:rsid w:val="009163A9"/>
    <w:rsid w:val="00960AAB"/>
    <w:rsid w:val="009A284A"/>
    <w:rsid w:val="00A34391"/>
    <w:rsid w:val="00AD462C"/>
    <w:rsid w:val="00B04BC7"/>
    <w:rsid w:val="00B44BF5"/>
    <w:rsid w:val="00B92C88"/>
    <w:rsid w:val="00BA3337"/>
    <w:rsid w:val="00C6673F"/>
    <w:rsid w:val="00C70F18"/>
    <w:rsid w:val="00C866EA"/>
    <w:rsid w:val="00CE40E2"/>
    <w:rsid w:val="00D4450E"/>
    <w:rsid w:val="00D77CF7"/>
    <w:rsid w:val="00DB363A"/>
    <w:rsid w:val="00DC748A"/>
    <w:rsid w:val="00ED790C"/>
    <w:rsid w:val="00F303F9"/>
    <w:rsid w:val="00F51E8F"/>
    <w:rsid w:val="00F57712"/>
    <w:rsid w:val="00FF5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B0BF9"/>
  <w15:chartTrackingRefBased/>
  <w15:docId w15:val="{1F9AE3AF-1B3C-4E87-A7F8-16CE305C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7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748A"/>
    <w:pPr>
      <w:ind w:left="720"/>
      <w:contextualSpacing/>
    </w:pPr>
  </w:style>
  <w:style w:type="paragraph" w:styleId="BalloonText">
    <w:name w:val="Balloon Text"/>
    <w:basedOn w:val="Normal"/>
    <w:link w:val="BalloonTextChar"/>
    <w:uiPriority w:val="99"/>
    <w:semiHidden/>
    <w:unhideWhenUsed/>
    <w:rsid w:val="000C4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Richards</dc:creator>
  <cp:keywords/>
  <dc:description/>
  <cp:lastModifiedBy>Adam Richards</cp:lastModifiedBy>
  <cp:revision>2</cp:revision>
  <cp:lastPrinted>2017-02-01T11:56:00Z</cp:lastPrinted>
  <dcterms:created xsi:type="dcterms:W3CDTF">2017-02-01T11:56:00Z</dcterms:created>
  <dcterms:modified xsi:type="dcterms:W3CDTF">2017-02-01T11:56:00Z</dcterms:modified>
</cp:coreProperties>
</file>